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403B" w:rsidRPr="0021403B" w:rsidRDefault="0021403B" w:rsidP="0021403B">
      <w:pPr>
        <w:jc w:val="center"/>
        <w:rPr>
          <w:rFonts w:ascii="Arial" w:hAnsi="Arial" w:cs="Arial"/>
          <w:sz w:val="24"/>
          <w:szCs w:val="24"/>
        </w:rPr>
      </w:pPr>
      <w:r w:rsidRPr="0021403B">
        <w:rPr>
          <w:rFonts w:ascii="Arial" w:hAnsi="Arial" w:cs="Arial"/>
          <w:sz w:val="24"/>
          <w:szCs w:val="24"/>
        </w:rPr>
        <w:t>Határozati javaslat</w:t>
      </w:r>
    </w:p>
    <w:p w:rsidR="0021403B" w:rsidRDefault="0021403B" w:rsidP="0021403B">
      <w:pPr>
        <w:jc w:val="center"/>
      </w:pPr>
    </w:p>
    <w:p w:rsidR="0021403B" w:rsidRPr="0021403B" w:rsidRDefault="0021403B" w:rsidP="0021403B">
      <w:pPr>
        <w:spacing w:after="0" w:line="312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…/2017. (IX.28</w:t>
      </w:r>
      <w:r w:rsidRPr="0021403B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.) Kt. határozat</w:t>
      </w:r>
    </w:p>
    <w:p w:rsidR="0021403B" w:rsidRPr="0021403B" w:rsidRDefault="0021403B" w:rsidP="0021403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21403B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8181 Berhida, </w:t>
      </w:r>
      <w:r>
        <w:rPr>
          <w:rFonts w:ascii="Arial" w:eastAsia="Times New Roman" w:hAnsi="Arial" w:cs="Arial"/>
          <w:b/>
          <w:sz w:val="24"/>
          <w:szCs w:val="24"/>
          <w:lang w:eastAsia="hu-HU"/>
        </w:rPr>
        <w:t>Orgona u. 4.</w:t>
      </w:r>
      <w:r w:rsidRPr="0021403B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szám alatti helyiség </w:t>
      </w:r>
      <w:r w:rsidRPr="0021403B">
        <w:rPr>
          <w:rFonts w:ascii="Arial" w:eastAsia="Times New Roman" w:hAnsi="Arial" w:cs="Arial"/>
          <w:b/>
          <w:bCs/>
          <w:spacing w:val="-6"/>
          <w:sz w:val="24"/>
          <w:szCs w:val="24"/>
          <w:lang w:eastAsia="hu-HU"/>
        </w:rPr>
        <w:t>bérleti pályázatáról</w:t>
      </w:r>
    </w:p>
    <w:p w:rsidR="0021403B" w:rsidRPr="0021403B" w:rsidRDefault="0021403B" w:rsidP="002140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</w:p>
    <w:p w:rsidR="0021403B" w:rsidRPr="0021403B" w:rsidRDefault="0021403B" w:rsidP="0021403B">
      <w:pPr>
        <w:spacing w:after="0" w:line="240" w:lineRule="auto"/>
        <w:jc w:val="both"/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</w:pPr>
      <w:r w:rsidRPr="0021403B"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  <w:t xml:space="preserve">Berhida Város Önkormányzata Képviselő-testülete megtárgyalta a Berhida, </w:t>
      </w:r>
      <w:r>
        <w:rPr>
          <w:rFonts w:ascii="Arial" w:eastAsia="Times New Roman" w:hAnsi="Arial" w:cs="Arial"/>
          <w:sz w:val="24"/>
          <w:szCs w:val="24"/>
          <w:lang w:eastAsia="hu-HU"/>
        </w:rPr>
        <w:t>Orgona u. 4.</w:t>
      </w:r>
      <w:r w:rsidRPr="0021403B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21403B"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  <w:t>szám alatti üzlethelyiség bérbeadására vonatkozó előterjesztést és a következő döntést hozta:</w:t>
      </w:r>
    </w:p>
    <w:p w:rsidR="0021403B" w:rsidRPr="0021403B" w:rsidRDefault="0021403B" w:rsidP="0021403B">
      <w:pPr>
        <w:spacing w:after="0" w:line="240" w:lineRule="auto"/>
        <w:jc w:val="both"/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</w:pPr>
    </w:p>
    <w:p w:rsidR="0021403B" w:rsidRPr="0021403B" w:rsidRDefault="0021403B" w:rsidP="0021403B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</w:pPr>
      <w:r w:rsidRPr="0021403B"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  <w:t>A Berhida,</w:t>
      </w:r>
      <w:r w:rsidRPr="0021403B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Orgona u. 4.</w:t>
      </w:r>
      <w:r w:rsidRPr="0021403B">
        <w:rPr>
          <w:rFonts w:ascii="Arial" w:eastAsia="Times New Roman" w:hAnsi="Arial" w:cs="Arial"/>
          <w:sz w:val="24"/>
          <w:szCs w:val="24"/>
          <w:lang w:eastAsia="hu-HU"/>
        </w:rPr>
        <w:t xml:space="preserve"> szám alatti ingatlan</w:t>
      </w:r>
      <w:r w:rsidRPr="0021403B"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  <w:t xml:space="preserve"> (üzlethelyiség)</w:t>
      </w:r>
      <w:r w:rsidR="00D738CB"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  <w:t xml:space="preserve"> </w:t>
      </w:r>
      <w:bookmarkStart w:id="0" w:name="_GoBack"/>
      <w:bookmarkEnd w:id="0"/>
      <w:r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  <w:t>üresen áll</w:t>
      </w:r>
      <w:r w:rsidRPr="0021403B"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  <w:t>.</w:t>
      </w:r>
    </w:p>
    <w:p w:rsidR="0021403B" w:rsidRPr="0021403B" w:rsidRDefault="0021403B" w:rsidP="0021403B">
      <w:pPr>
        <w:spacing w:after="0" w:line="240" w:lineRule="auto"/>
        <w:ind w:left="720"/>
        <w:jc w:val="both"/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</w:pPr>
    </w:p>
    <w:p w:rsidR="0021403B" w:rsidRPr="0021403B" w:rsidRDefault="0021403B" w:rsidP="0021403B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</w:pPr>
      <w:r w:rsidRPr="0021403B"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  <w:t xml:space="preserve">Felkéri a Település Ellátó és Szolgáltató Szervezet Vezetőjét, hogy a helyiség bérleti pályázat előkészítését végezze el, a benyújtott pályázatokat </w:t>
      </w:r>
      <w:proofErr w:type="gramStart"/>
      <w:r w:rsidRPr="0021403B"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  <w:t>a</w:t>
      </w:r>
      <w:proofErr w:type="gramEnd"/>
      <w:r w:rsidRPr="0021403B"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  <w:t xml:space="preserve"> októberi Gazdasági Bizottsági ülésre terjessze be.</w:t>
      </w:r>
    </w:p>
    <w:p w:rsidR="0021403B" w:rsidRPr="0021403B" w:rsidRDefault="0021403B" w:rsidP="0021403B">
      <w:pPr>
        <w:spacing w:after="0" w:line="240" w:lineRule="auto"/>
        <w:ind w:left="720"/>
        <w:jc w:val="both"/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</w:pPr>
    </w:p>
    <w:p w:rsidR="0021403B" w:rsidRPr="0021403B" w:rsidRDefault="0021403B" w:rsidP="0021403B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</w:pPr>
      <w:r w:rsidRPr="0021403B"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  <w:t>A megajánlh</w:t>
      </w:r>
      <w:r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  <w:t xml:space="preserve">ató minimum bérleti díj összeg </w:t>
      </w:r>
      <w:proofErr w:type="gramStart"/>
      <w:r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  <w:t>…….</w:t>
      </w:r>
      <w:proofErr w:type="gramEnd"/>
      <w:r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  <w:t>.</w:t>
      </w:r>
      <w:r w:rsidRPr="0021403B"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  <w:t xml:space="preserve"> Ft + áfa.</w:t>
      </w:r>
    </w:p>
    <w:p w:rsidR="0021403B" w:rsidRPr="0021403B" w:rsidRDefault="0021403B" w:rsidP="0021403B">
      <w:pPr>
        <w:spacing w:after="0" w:line="240" w:lineRule="auto"/>
        <w:ind w:left="720"/>
        <w:jc w:val="both"/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</w:pPr>
    </w:p>
    <w:p w:rsidR="0021403B" w:rsidRPr="0021403B" w:rsidRDefault="0021403B" w:rsidP="0021403B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</w:pPr>
      <w:r w:rsidRPr="0021403B"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  <w:t>A pályázati kiírást legalább 3 helyen</w:t>
      </w:r>
      <w:r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  <w:t xml:space="preserve">, </w:t>
      </w:r>
      <w:r w:rsidRPr="0021403B"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  <w:t>1 alkalommal – Várpalotai S</w:t>
      </w:r>
      <w:r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  <w:t>zuperinfóban, a „berhida.hu” honlapon</w:t>
      </w:r>
      <w:r w:rsidRPr="0021403B"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  <w:t xml:space="preserve"> és az Önkormányzati Híradóban</w:t>
      </w:r>
      <w:r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  <w:t xml:space="preserve"> – kell megjeleníteni.</w:t>
      </w:r>
    </w:p>
    <w:p w:rsidR="0021403B" w:rsidRDefault="0021403B" w:rsidP="0021403B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</w:pPr>
    </w:p>
    <w:p w:rsidR="0021403B" w:rsidRPr="0021403B" w:rsidRDefault="0021403B" w:rsidP="0021403B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</w:pPr>
    </w:p>
    <w:p w:rsidR="0021403B" w:rsidRPr="0021403B" w:rsidRDefault="0021403B" w:rsidP="0021403B">
      <w:pPr>
        <w:spacing w:after="0" w:line="240" w:lineRule="auto"/>
        <w:jc w:val="both"/>
        <w:rPr>
          <w:rFonts w:ascii="Arial" w:eastAsia="Times New Roman" w:hAnsi="Arial" w:cs="Arial"/>
          <w:b/>
          <w:bCs/>
          <w:spacing w:val="-6"/>
          <w:sz w:val="24"/>
          <w:szCs w:val="24"/>
          <w:lang w:eastAsia="hu-HU"/>
        </w:rPr>
      </w:pPr>
      <w:r w:rsidRPr="0021403B">
        <w:rPr>
          <w:rFonts w:ascii="Arial" w:eastAsia="Times New Roman" w:hAnsi="Arial" w:cs="Arial"/>
          <w:b/>
          <w:bCs/>
          <w:spacing w:val="-6"/>
          <w:sz w:val="24"/>
          <w:szCs w:val="24"/>
          <w:lang w:eastAsia="hu-HU"/>
        </w:rPr>
        <w:t>Határidő:</w:t>
      </w:r>
      <w:r w:rsidRPr="0021403B"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  <w:t xml:space="preserve"> folyamatos</w:t>
      </w:r>
    </w:p>
    <w:p w:rsidR="0021403B" w:rsidRPr="0021403B" w:rsidRDefault="0021403B" w:rsidP="0021403B">
      <w:pPr>
        <w:spacing w:after="0" w:line="240" w:lineRule="auto"/>
        <w:jc w:val="both"/>
        <w:rPr>
          <w:rFonts w:ascii="Arial" w:eastAsia="Times New Roman" w:hAnsi="Arial" w:cs="Arial"/>
          <w:bCs/>
          <w:spacing w:val="-6"/>
          <w:sz w:val="24"/>
          <w:szCs w:val="24"/>
          <w:lang w:eastAsia="hu-HU"/>
        </w:rPr>
      </w:pPr>
    </w:p>
    <w:p w:rsidR="0021403B" w:rsidRPr="0021403B" w:rsidRDefault="0021403B" w:rsidP="0021403B">
      <w:pPr>
        <w:spacing w:after="0" w:line="312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hu-HU"/>
        </w:rPr>
      </w:pPr>
      <w:r w:rsidRPr="0021403B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Felelős:</w:t>
      </w:r>
      <w:r w:rsidRPr="0021403B">
        <w:rPr>
          <w:rFonts w:ascii="Arial" w:eastAsia="Times New Roman" w:hAnsi="Arial" w:cs="Arial"/>
          <w:sz w:val="24"/>
          <w:szCs w:val="24"/>
          <w:lang w:eastAsia="hu-HU"/>
        </w:rPr>
        <w:t xml:space="preserve"> Pergő Margit polgármester</w:t>
      </w:r>
    </w:p>
    <w:p w:rsidR="0021403B" w:rsidRPr="0021403B" w:rsidRDefault="0021403B" w:rsidP="0021403B">
      <w:pPr>
        <w:spacing w:after="0" w:line="312" w:lineRule="auto"/>
        <w:ind w:firstLine="993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21403B">
        <w:rPr>
          <w:rFonts w:ascii="Arial" w:eastAsia="Times New Roman" w:hAnsi="Arial" w:cs="Arial"/>
          <w:sz w:val="24"/>
          <w:szCs w:val="24"/>
          <w:lang w:eastAsia="hu-HU"/>
        </w:rPr>
        <w:t>Dr. Guti László jegyző</w:t>
      </w:r>
    </w:p>
    <w:p w:rsidR="0021403B" w:rsidRPr="0021403B" w:rsidRDefault="0021403B" w:rsidP="0021403B">
      <w:pPr>
        <w:spacing w:after="0" w:line="312" w:lineRule="auto"/>
        <w:ind w:firstLine="993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21403B">
        <w:rPr>
          <w:rFonts w:ascii="Arial" w:eastAsia="Times New Roman" w:hAnsi="Arial" w:cs="Arial"/>
          <w:sz w:val="24"/>
          <w:szCs w:val="24"/>
          <w:lang w:eastAsia="hu-HU"/>
        </w:rPr>
        <w:t>Karácsony József TESZ vezető</w:t>
      </w:r>
    </w:p>
    <w:p w:rsidR="0021403B" w:rsidRPr="0021403B" w:rsidRDefault="0021403B" w:rsidP="0021403B">
      <w:pPr>
        <w:spacing w:after="0" w:line="312" w:lineRule="auto"/>
        <w:ind w:firstLine="993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21403B">
        <w:rPr>
          <w:rFonts w:ascii="Arial" w:eastAsia="Times New Roman" w:hAnsi="Arial" w:cs="Arial"/>
          <w:sz w:val="24"/>
          <w:szCs w:val="24"/>
          <w:lang w:eastAsia="hu-HU"/>
        </w:rPr>
        <w:t xml:space="preserve">Dr. </w:t>
      </w:r>
      <w:proofErr w:type="spellStart"/>
      <w:r w:rsidRPr="0021403B">
        <w:rPr>
          <w:rFonts w:ascii="Arial" w:eastAsia="Times New Roman" w:hAnsi="Arial" w:cs="Arial"/>
          <w:sz w:val="24"/>
          <w:szCs w:val="24"/>
          <w:lang w:eastAsia="hu-HU"/>
        </w:rPr>
        <w:t>Judi</w:t>
      </w:r>
      <w:proofErr w:type="spellEnd"/>
      <w:r w:rsidRPr="0021403B">
        <w:rPr>
          <w:rFonts w:ascii="Arial" w:eastAsia="Times New Roman" w:hAnsi="Arial" w:cs="Arial"/>
          <w:sz w:val="24"/>
          <w:szCs w:val="24"/>
          <w:lang w:eastAsia="hu-HU"/>
        </w:rPr>
        <w:t xml:space="preserve"> Erzsébet hatósági irodavezető</w:t>
      </w:r>
    </w:p>
    <w:p w:rsidR="0021403B" w:rsidRDefault="0021403B" w:rsidP="0021403B">
      <w:pPr>
        <w:jc w:val="center"/>
      </w:pPr>
    </w:p>
    <w:sectPr w:rsidR="002140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99E"/>
    <w:multiLevelType w:val="hybridMultilevel"/>
    <w:tmpl w:val="9B58E97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03B"/>
    <w:rsid w:val="0021403B"/>
    <w:rsid w:val="00D738CB"/>
    <w:rsid w:val="00F8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149BA"/>
  <w15:chartTrackingRefBased/>
  <w15:docId w15:val="{46D66F0E-40B0-4B00-9946-68DFEC3EA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119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3</cp:revision>
  <dcterms:created xsi:type="dcterms:W3CDTF">2017-09-21T10:57:00Z</dcterms:created>
  <dcterms:modified xsi:type="dcterms:W3CDTF">2017-09-21T11:25:00Z</dcterms:modified>
</cp:coreProperties>
</file>